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4" w:rsidRPr="00D72D04" w:rsidRDefault="00D72D04" w:rsidP="00CF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72D04" w:rsidRPr="00D72D04" w:rsidRDefault="00D72D04" w:rsidP="00CF6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2D04" w:rsidRDefault="00901190" w:rsidP="00CF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6F4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B6F42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1B6F42">
        <w:rPr>
          <w:rFonts w:ascii="Times New Roman" w:hAnsi="Times New Roman" w:cs="Times New Roman"/>
          <w:sz w:val="28"/>
          <w:szCs w:val="28"/>
        </w:rPr>
        <w:t xml:space="preserve"> Тиганы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30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F69D8" w:rsidRPr="00CF69D8" w:rsidRDefault="00CF69D8" w:rsidP="00CF69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2D04" w:rsidRPr="00D72D04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Присутствовали: представители трудовых коллективов предп</w:t>
      </w:r>
      <w:r w:rsidR="00901190">
        <w:rPr>
          <w:rFonts w:ascii="Times New Roman" w:hAnsi="Times New Roman" w:cs="Times New Roman"/>
          <w:sz w:val="28"/>
          <w:szCs w:val="28"/>
        </w:rPr>
        <w:t>риятий, учреждений, организаций</w:t>
      </w:r>
      <w:r w:rsidRPr="00D72D04">
        <w:rPr>
          <w:rFonts w:ascii="Times New Roman" w:hAnsi="Times New Roman" w:cs="Times New Roman"/>
          <w:sz w:val="28"/>
          <w:szCs w:val="28"/>
        </w:rPr>
        <w:t>, глав</w:t>
      </w:r>
      <w:r w:rsidR="00901190">
        <w:rPr>
          <w:rFonts w:ascii="Times New Roman" w:hAnsi="Times New Roman" w:cs="Times New Roman"/>
          <w:sz w:val="28"/>
          <w:szCs w:val="28"/>
        </w:rPr>
        <w:t>а</w:t>
      </w:r>
      <w:r w:rsidRPr="00D72D04">
        <w:rPr>
          <w:rFonts w:ascii="Times New Roman" w:hAnsi="Times New Roman" w:cs="Times New Roman"/>
          <w:sz w:val="28"/>
          <w:szCs w:val="28"/>
        </w:rPr>
        <w:t xml:space="preserve"> </w:t>
      </w:r>
      <w:r w:rsidR="00901190">
        <w:rPr>
          <w:rFonts w:ascii="Times New Roman" w:hAnsi="Times New Roman" w:cs="Times New Roman"/>
          <w:sz w:val="28"/>
          <w:szCs w:val="28"/>
        </w:rPr>
        <w:t>сельского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190">
        <w:rPr>
          <w:rFonts w:ascii="Times New Roman" w:hAnsi="Times New Roman" w:cs="Times New Roman"/>
          <w:sz w:val="28"/>
          <w:szCs w:val="28"/>
        </w:rPr>
        <w:t>я</w:t>
      </w:r>
      <w:r w:rsidRPr="00D72D04">
        <w:rPr>
          <w:rFonts w:ascii="Times New Roman" w:hAnsi="Times New Roman" w:cs="Times New Roman"/>
          <w:sz w:val="28"/>
          <w:szCs w:val="28"/>
        </w:rPr>
        <w:t xml:space="preserve">, </w:t>
      </w:r>
      <w:r w:rsidR="009011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72D04">
        <w:rPr>
          <w:rFonts w:ascii="Times New Roman" w:hAnsi="Times New Roman" w:cs="Times New Roman"/>
          <w:sz w:val="28"/>
          <w:szCs w:val="28"/>
        </w:rPr>
        <w:t>прокур</w:t>
      </w:r>
      <w:r w:rsidR="00901190">
        <w:rPr>
          <w:rFonts w:ascii="Times New Roman" w:hAnsi="Times New Roman" w:cs="Times New Roman"/>
          <w:sz w:val="28"/>
          <w:szCs w:val="28"/>
        </w:rPr>
        <w:t>атуры</w:t>
      </w:r>
      <w:r w:rsidRPr="00D72D04">
        <w:rPr>
          <w:rFonts w:ascii="Times New Roman" w:hAnsi="Times New Roman" w:cs="Times New Roman"/>
          <w:sz w:val="28"/>
          <w:szCs w:val="28"/>
        </w:rPr>
        <w:t xml:space="preserve"> района, ветеранский актив. Всего </w:t>
      </w:r>
      <w:r w:rsidR="001B6F42">
        <w:rPr>
          <w:rFonts w:ascii="Times New Roman" w:hAnsi="Times New Roman" w:cs="Times New Roman"/>
          <w:sz w:val="28"/>
          <w:szCs w:val="28"/>
        </w:rPr>
        <w:t>67</w:t>
      </w:r>
      <w:r w:rsidRPr="00D72D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69D8" w:rsidRPr="00CF69D8" w:rsidRDefault="00CF69D8" w:rsidP="00CF69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2D04" w:rsidRPr="00D72D04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F42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="001B6F42"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 w:rsidR="001B6F42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Pr="00D72D04">
        <w:rPr>
          <w:rFonts w:ascii="Times New Roman" w:hAnsi="Times New Roman" w:cs="Times New Roman"/>
          <w:sz w:val="28"/>
          <w:szCs w:val="28"/>
        </w:rPr>
        <w:t xml:space="preserve"> – </w:t>
      </w:r>
      <w:r w:rsidR="00901190">
        <w:rPr>
          <w:rFonts w:ascii="Times New Roman" w:hAnsi="Times New Roman" w:cs="Times New Roman"/>
          <w:sz w:val="28"/>
          <w:szCs w:val="28"/>
        </w:rPr>
        <w:t>п</w:t>
      </w:r>
      <w:r w:rsidRPr="00D72D04">
        <w:rPr>
          <w:rFonts w:ascii="Times New Roman" w:hAnsi="Times New Roman" w:cs="Times New Roman"/>
          <w:sz w:val="28"/>
          <w:szCs w:val="28"/>
        </w:rPr>
        <w:t>редседател</w:t>
      </w:r>
      <w:r w:rsidR="00901190">
        <w:rPr>
          <w:rFonts w:ascii="Times New Roman" w:hAnsi="Times New Roman" w:cs="Times New Roman"/>
          <w:sz w:val="28"/>
          <w:szCs w:val="28"/>
        </w:rPr>
        <w:t>ь</w:t>
      </w:r>
      <w:r w:rsidRPr="00D72D0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B6F42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901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72D04">
        <w:rPr>
          <w:rFonts w:ascii="Times New Roman" w:hAnsi="Times New Roman" w:cs="Times New Roman"/>
          <w:sz w:val="28"/>
          <w:szCs w:val="28"/>
        </w:rPr>
        <w:t>Алексеевского муниципального района РТ.</w:t>
      </w:r>
    </w:p>
    <w:p w:rsidR="00CF69D8" w:rsidRPr="00CF69D8" w:rsidRDefault="00CF69D8" w:rsidP="00CF69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1190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Секретарь –</w:t>
      </w:r>
      <w:r w:rsidR="00901190">
        <w:rPr>
          <w:rFonts w:ascii="Times New Roman" w:hAnsi="Times New Roman" w:cs="Times New Roman"/>
          <w:sz w:val="28"/>
          <w:szCs w:val="28"/>
        </w:rPr>
        <w:t xml:space="preserve"> </w:t>
      </w:r>
      <w:r w:rsidR="001B6F42">
        <w:rPr>
          <w:rFonts w:ascii="Times New Roman" w:hAnsi="Times New Roman" w:cs="Times New Roman"/>
          <w:sz w:val="28"/>
          <w:szCs w:val="28"/>
        </w:rPr>
        <w:t>Хаметшина Л.С.</w:t>
      </w:r>
    </w:p>
    <w:p w:rsidR="00CF69D8" w:rsidRPr="00CF69D8" w:rsidRDefault="00CF69D8" w:rsidP="00CF69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2D04" w:rsidRPr="00D72D04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72D04" w:rsidRPr="00D72D04" w:rsidRDefault="00901190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поселения </w:t>
      </w:r>
      <w:r w:rsidR="001B6F42">
        <w:rPr>
          <w:rFonts w:ascii="Times New Roman" w:hAnsi="Times New Roman" w:cs="Times New Roman"/>
          <w:sz w:val="28"/>
          <w:szCs w:val="28"/>
        </w:rPr>
        <w:t>Гатина М.А.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: </w:t>
      </w:r>
      <w:r w:rsidR="00700CB4" w:rsidRPr="00D72D04">
        <w:rPr>
          <w:rFonts w:ascii="Times New Roman" w:hAnsi="Times New Roman" w:cs="Times New Roman"/>
          <w:sz w:val="28"/>
          <w:szCs w:val="28"/>
        </w:rPr>
        <w:t>в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связи с изменениями и дополнениями, внесенными в Федеральный закон от 06.10.2003г. №131-ФЗ «Об общих принципах организации местного самоуправления в Российской Федерации» и другие федеральные и республиканские законы в соответствии с главой </w:t>
      </w:r>
      <w:proofErr w:type="gramStart"/>
      <w:r w:rsidR="00D72D04" w:rsidRPr="00D72D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C1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V Устава </w:t>
      </w:r>
      <w:r w:rsidR="001B6F42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D04" w:rsidRPr="00D72D04">
        <w:rPr>
          <w:rFonts w:ascii="Times New Roman" w:hAnsi="Times New Roman" w:cs="Times New Roman"/>
          <w:sz w:val="28"/>
          <w:szCs w:val="28"/>
        </w:rPr>
        <w:t>Алексеевского муниципальн</w:t>
      </w:r>
      <w:r w:rsidR="00DC108A">
        <w:rPr>
          <w:rFonts w:ascii="Times New Roman" w:hAnsi="Times New Roman" w:cs="Times New Roman"/>
          <w:sz w:val="28"/>
          <w:szCs w:val="28"/>
        </w:rPr>
        <w:t>ого района РТ решением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Совета на </w:t>
      </w:r>
      <w:r w:rsidR="00E23F21">
        <w:rPr>
          <w:rFonts w:ascii="Times New Roman" w:hAnsi="Times New Roman" w:cs="Times New Roman"/>
          <w:sz w:val="28"/>
          <w:szCs w:val="28"/>
        </w:rPr>
        <w:t>17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E23F21">
        <w:rPr>
          <w:rFonts w:ascii="Times New Roman" w:hAnsi="Times New Roman" w:cs="Times New Roman"/>
          <w:sz w:val="28"/>
          <w:szCs w:val="28"/>
        </w:rPr>
        <w:t>4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созыва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DC108A">
        <w:rPr>
          <w:rFonts w:ascii="Times New Roman" w:hAnsi="Times New Roman" w:cs="Times New Roman"/>
          <w:sz w:val="28"/>
          <w:szCs w:val="28"/>
        </w:rPr>
        <w:t>кции был принят в первом чтении,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установлено, что предложения депутатов по проекту решения в виде поправок вносятся и передаются в комиссию до </w:t>
      </w:r>
      <w:r w:rsidR="00DC108A">
        <w:rPr>
          <w:rFonts w:ascii="Times New Roman" w:hAnsi="Times New Roman" w:cs="Times New Roman"/>
          <w:sz w:val="28"/>
          <w:szCs w:val="28"/>
        </w:rPr>
        <w:t>25 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D72D0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. Этим же решением на </w:t>
      </w:r>
      <w:r w:rsidR="00DC108A">
        <w:rPr>
          <w:rFonts w:ascii="Times New Roman" w:hAnsi="Times New Roman" w:cs="Times New Roman"/>
          <w:sz w:val="28"/>
          <w:szCs w:val="28"/>
        </w:rPr>
        <w:t>30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r w:rsidR="00DC108A"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D04" w:rsidRPr="00D72D0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. были назначены публичные слушания. Все требования действующего законодательства по разработке и внесению изменений и дополнений в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выдержаны.</w:t>
      </w:r>
    </w:p>
    <w:p w:rsidR="00D72D04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ab/>
        <w:t>Предлагаю желающим внести свои дополнения, поправки, выступить.</w:t>
      </w:r>
    </w:p>
    <w:p w:rsidR="00A94829" w:rsidRPr="00D72D04" w:rsidRDefault="00A94829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29">
        <w:rPr>
          <w:rFonts w:ascii="Times New Roman" w:hAnsi="Times New Roman" w:cs="Times New Roman"/>
          <w:sz w:val="28"/>
          <w:szCs w:val="28"/>
        </w:rPr>
        <w:t>Желающих выступить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34" w:rsidRPr="00D72D04" w:rsidRDefault="00D72D04" w:rsidP="00CF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коррупции, в Проекте не выявлено.</w:t>
      </w:r>
    </w:p>
    <w:p w:rsidR="00D72D04" w:rsidRDefault="00D72D04" w:rsidP="00C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В результате всеобщего обсуждения</w:t>
      </w:r>
      <w:r w:rsidR="00A94829">
        <w:rPr>
          <w:rFonts w:ascii="Times New Roman" w:hAnsi="Times New Roman" w:cs="Times New Roman"/>
          <w:sz w:val="28"/>
          <w:szCs w:val="28"/>
        </w:rPr>
        <w:t xml:space="preserve"> и</w:t>
      </w:r>
      <w:r w:rsidRPr="00D72D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принято следующее решение:</w:t>
      </w:r>
    </w:p>
    <w:p w:rsidR="00CF69D8" w:rsidRPr="00CF69D8" w:rsidRDefault="00CF69D8" w:rsidP="00C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27A4" w:rsidRDefault="00D72D04" w:rsidP="00C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B6F42">
        <w:rPr>
          <w:rFonts w:ascii="Times New Roman" w:hAnsi="Times New Roman" w:cs="Times New Roman"/>
          <w:sz w:val="28"/>
          <w:szCs w:val="28"/>
        </w:rPr>
        <w:t>Большетиганское</w:t>
      </w:r>
      <w:proofErr w:type="spellEnd"/>
      <w:r w:rsidR="00A9482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64D39">
        <w:rPr>
          <w:rFonts w:ascii="Times New Roman" w:hAnsi="Times New Roman" w:cs="Times New Roman"/>
          <w:sz w:val="28"/>
          <w:szCs w:val="28"/>
        </w:rPr>
        <w:t>»</w:t>
      </w:r>
      <w:r w:rsidR="00A94829"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</w:t>
      </w:r>
      <w:r w:rsidR="00A94829">
        <w:rPr>
          <w:rFonts w:ascii="Times New Roman" w:hAnsi="Times New Roman" w:cs="Times New Roman"/>
          <w:sz w:val="28"/>
          <w:szCs w:val="28"/>
        </w:rPr>
        <w:t>ого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829">
        <w:rPr>
          <w:rFonts w:ascii="Times New Roman" w:hAnsi="Times New Roman" w:cs="Times New Roman"/>
          <w:sz w:val="28"/>
          <w:szCs w:val="28"/>
        </w:rPr>
        <w:t>а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A94829">
        <w:rPr>
          <w:rFonts w:ascii="Times New Roman" w:hAnsi="Times New Roman" w:cs="Times New Roman"/>
          <w:sz w:val="28"/>
          <w:szCs w:val="28"/>
        </w:rPr>
        <w:t>.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D8" w:rsidRPr="00CF69D8" w:rsidRDefault="00CF69D8" w:rsidP="00C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2D04" w:rsidRPr="00D72D04" w:rsidRDefault="00D72D04" w:rsidP="00C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2. </w:t>
      </w:r>
      <w:r w:rsidR="00DC108A">
        <w:rPr>
          <w:rFonts w:ascii="Times New Roman" w:hAnsi="Times New Roman" w:cs="Times New Roman"/>
          <w:sz w:val="28"/>
          <w:szCs w:val="28"/>
        </w:rPr>
        <w:t>В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C108A" w:rsidRPr="00DC108A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proofErr w:type="spellStart"/>
      <w:r w:rsidR="001B6F42">
        <w:rPr>
          <w:rFonts w:ascii="Times New Roman" w:hAnsi="Times New Roman" w:cs="Times New Roman"/>
          <w:sz w:val="28"/>
          <w:szCs w:val="28"/>
        </w:rPr>
        <w:t>Большетиганское</w:t>
      </w:r>
      <w:proofErr w:type="spellEnd"/>
      <w:r w:rsidR="00DC108A" w:rsidRPr="00DC10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64D39">
        <w:rPr>
          <w:rFonts w:ascii="Times New Roman" w:hAnsi="Times New Roman" w:cs="Times New Roman"/>
          <w:sz w:val="28"/>
          <w:szCs w:val="28"/>
        </w:rPr>
        <w:t>»</w:t>
      </w:r>
      <w:r w:rsidR="00DC108A" w:rsidRPr="00DC108A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  <w:bookmarkStart w:id="0" w:name="_GoBack"/>
      <w:bookmarkEnd w:id="0"/>
      <w:r w:rsidR="00DC108A" w:rsidRPr="00DC108A">
        <w:rPr>
          <w:rFonts w:ascii="Times New Roman" w:hAnsi="Times New Roman" w:cs="Times New Roman"/>
          <w:sz w:val="28"/>
          <w:szCs w:val="28"/>
        </w:rPr>
        <w:t xml:space="preserve"> 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1B6F42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202">
        <w:rPr>
          <w:rFonts w:ascii="Times New Roman" w:hAnsi="Times New Roman" w:cs="Times New Roman"/>
          <w:sz w:val="28"/>
          <w:szCs w:val="28"/>
        </w:rPr>
        <w:t>Алексеевского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72D04" w:rsidRPr="00CF69D8" w:rsidRDefault="00D72D04" w:rsidP="00CF69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D72D04" w:rsidRPr="00CF69D8" w:rsidRDefault="00D72D04" w:rsidP="00CF69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D72D04" w:rsidRPr="009227A4" w:rsidRDefault="00D72D04" w:rsidP="00CF69D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 xml:space="preserve">Председательствующий                               </w:t>
      </w:r>
      <w:r w:rsidR="001B6F4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1B6F42">
        <w:rPr>
          <w:rFonts w:ascii="Times New Roman" w:hAnsi="Times New Roman"/>
          <w:sz w:val="28"/>
          <w:szCs w:val="28"/>
        </w:rPr>
        <w:t>М.А.Гатин</w:t>
      </w:r>
      <w:proofErr w:type="spellEnd"/>
      <w:r w:rsidRPr="009227A4">
        <w:rPr>
          <w:rFonts w:ascii="Times New Roman" w:hAnsi="Times New Roman"/>
          <w:sz w:val="28"/>
          <w:szCs w:val="28"/>
        </w:rPr>
        <w:t xml:space="preserve"> </w:t>
      </w:r>
    </w:p>
    <w:p w:rsidR="00D72D04" w:rsidRPr="009227A4" w:rsidRDefault="00D72D04" w:rsidP="00CF69D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="001B6F42">
        <w:rPr>
          <w:rFonts w:ascii="Times New Roman" w:hAnsi="Times New Roman"/>
          <w:sz w:val="28"/>
          <w:szCs w:val="28"/>
        </w:rPr>
        <w:t>Л.С.Хаметшина</w:t>
      </w:r>
      <w:proofErr w:type="spellEnd"/>
      <w:r w:rsidRPr="009227A4">
        <w:rPr>
          <w:rFonts w:ascii="Times New Roman" w:hAnsi="Times New Roman"/>
          <w:sz w:val="28"/>
          <w:szCs w:val="28"/>
        </w:rPr>
        <w:t xml:space="preserve"> </w:t>
      </w:r>
    </w:p>
    <w:p w:rsidR="004D6E42" w:rsidRDefault="004D6E42" w:rsidP="00CF69D8">
      <w:pPr>
        <w:spacing w:after="0" w:line="240" w:lineRule="auto"/>
        <w:jc w:val="both"/>
      </w:pPr>
    </w:p>
    <w:sectPr w:rsidR="004D6E42" w:rsidSect="00CF69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4"/>
    <w:rsid w:val="00146202"/>
    <w:rsid w:val="001B6F42"/>
    <w:rsid w:val="004D6E42"/>
    <w:rsid w:val="004F474F"/>
    <w:rsid w:val="00664D39"/>
    <w:rsid w:val="006B7008"/>
    <w:rsid w:val="00700CB4"/>
    <w:rsid w:val="00901190"/>
    <w:rsid w:val="009227A4"/>
    <w:rsid w:val="00A94829"/>
    <w:rsid w:val="00B7737B"/>
    <w:rsid w:val="00C25907"/>
    <w:rsid w:val="00CF69D8"/>
    <w:rsid w:val="00D63434"/>
    <w:rsid w:val="00D72D04"/>
    <w:rsid w:val="00DC108A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Лейсан</cp:lastModifiedBy>
  <cp:revision>7</cp:revision>
  <dcterms:created xsi:type="dcterms:W3CDTF">2022-07-29T06:37:00Z</dcterms:created>
  <dcterms:modified xsi:type="dcterms:W3CDTF">2022-08-12T12:50:00Z</dcterms:modified>
</cp:coreProperties>
</file>